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C2DA" w14:textId="77777777" w:rsidR="0098190F" w:rsidRPr="008B7BDB" w:rsidRDefault="008B7BDB" w:rsidP="008B7BDB">
      <w:pPr>
        <w:jc w:val="center"/>
        <w:rPr>
          <w:b/>
          <w:bCs/>
          <w:sz w:val="32"/>
          <w:szCs w:val="32"/>
        </w:rPr>
      </w:pPr>
      <w:r w:rsidRPr="008B7BDB">
        <w:rPr>
          <w:b/>
          <w:bCs/>
          <w:sz w:val="32"/>
          <w:szCs w:val="32"/>
        </w:rPr>
        <w:t>All Saints Catholic School</w:t>
      </w:r>
    </w:p>
    <w:p w14:paraId="1093E3C3" w14:textId="77777777" w:rsidR="008B7BDB" w:rsidRDefault="008B7BDB" w:rsidP="008B7BDB">
      <w:pPr>
        <w:jc w:val="center"/>
        <w:rPr>
          <w:b/>
          <w:bCs/>
          <w:sz w:val="32"/>
          <w:szCs w:val="32"/>
        </w:rPr>
      </w:pPr>
      <w:r w:rsidRPr="008B7BDB">
        <w:rPr>
          <w:b/>
          <w:bCs/>
          <w:sz w:val="32"/>
          <w:szCs w:val="32"/>
        </w:rPr>
        <w:t>7</w:t>
      </w:r>
      <w:r w:rsidRPr="008B7BDB">
        <w:rPr>
          <w:b/>
          <w:bCs/>
          <w:sz w:val="32"/>
          <w:szCs w:val="32"/>
          <w:vertAlign w:val="superscript"/>
        </w:rPr>
        <w:t>th</w:t>
      </w:r>
      <w:r w:rsidRPr="008B7BDB">
        <w:rPr>
          <w:b/>
          <w:bCs/>
          <w:sz w:val="32"/>
          <w:szCs w:val="32"/>
        </w:rPr>
        <w:t>-8</w:t>
      </w:r>
      <w:r w:rsidRPr="008B7BDB">
        <w:rPr>
          <w:b/>
          <w:bCs/>
          <w:sz w:val="32"/>
          <w:szCs w:val="32"/>
          <w:vertAlign w:val="superscript"/>
        </w:rPr>
        <w:t>th</w:t>
      </w:r>
      <w:r w:rsidRPr="008B7BDB">
        <w:rPr>
          <w:b/>
          <w:bCs/>
          <w:sz w:val="32"/>
          <w:szCs w:val="32"/>
        </w:rPr>
        <w:t xml:space="preserve"> School Supply List 2024-2025</w:t>
      </w:r>
    </w:p>
    <w:p w14:paraId="14957D05" w14:textId="77777777" w:rsidR="008B7BDB" w:rsidRDefault="008B7BDB" w:rsidP="008B7BDB">
      <w:pPr>
        <w:jc w:val="center"/>
        <w:rPr>
          <w:b/>
          <w:bCs/>
          <w:sz w:val="32"/>
          <w:szCs w:val="32"/>
        </w:rPr>
      </w:pPr>
    </w:p>
    <w:p w14:paraId="45E9DFBD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091B25">
        <w:rPr>
          <w:sz w:val="28"/>
          <w:szCs w:val="28"/>
        </w:rPr>
        <w:t>L</w:t>
      </w:r>
      <w:r>
        <w:rPr>
          <w:sz w:val="28"/>
          <w:szCs w:val="28"/>
        </w:rPr>
        <w:t xml:space="preserve">oose </w:t>
      </w:r>
      <w:r w:rsidR="00091B25">
        <w:rPr>
          <w:sz w:val="28"/>
          <w:szCs w:val="28"/>
        </w:rPr>
        <w:t>L</w:t>
      </w:r>
      <w:r>
        <w:rPr>
          <w:sz w:val="28"/>
          <w:szCs w:val="28"/>
        </w:rPr>
        <w:t xml:space="preserve">eaf, </w:t>
      </w:r>
      <w:r w:rsidR="00091B25">
        <w:rPr>
          <w:sz w:val="28"/>
          <w:szCs w:val="28"/>
        </w:rPr>
        <w:t>W</w:t>
      </w:r>
      <w:r>
        <w:rPr>
          <w:sz w:val="28"/>
          <w:szCs w:val="28"/>
        </w:rPr>
        <w:t xml:space="preserve">ide </w:t>
      </w:r>
      <w:r w:rsidR="00091B25">
        <w:rPr>
          <w:sz w:val="28"/>
          <w:szCs w:val="28"/>
        </w:rPr>
        <w:t>R</w:t>
      </w:r>
      <w:r>
        <w:rPr>
          <w:sz w:val="28"/>
          <w:szCs w:val="28"/>
        </w:rPr>
        <w:t xml:space="preserve">uled </w:t>
      </w:r>
      <w:r w:rsidR="00091B25">
        <w:rPr>
          <w:sz w:val="28"/>
          <w:szCs w:val="28"/>
        </w:rPr>
        <w:t>P</w:t>
      </w:r>
      <w:r>
        <w:rPr>
          <w:sz w:val="28"/>
          <w:szCs w:val="28"/>
        </w:rPr>
        <w:t xml:space="preserve">aper </w:t>
      </w:r>
      <w:r w:rsidR="00091B25">
        <w:rPr>
          <w:sz w:val="28"/>
          <w:szCs w:val="28"/>
        </w:rPr>
        <w:t>P</w:t>
      </w:r>
      <w:r>
        <w:rPr>
          <w:sz w:val="28"/>
          <w:szCs w:val="28"/>
        </w:rPr>
        <w:t>acks</w:t>
      </w:r>
    </w:p>
    <w:p w14:paraId="383934F8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2- 1 ½” Binders</w:t>
      </w:r>
    </w:p>
    <w:p w14:paraId="05B1E9BC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3- Large Spiral Notebooks 2</w:t>
      </w:r>
    </w:p>
    <w:p w14:paraId="15608A65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2-Highlighters- different colors</w:t>
      </w:r>
    </w:p>
    <w:p w14:paraId="33AA07E7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1-Ruler</w:t>
      </w:r>
    </w:p>
    <w:p w14:paraId="1CFE0023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1-Compass</w:t>
      </w:r>
    </w:p>
    <w:p w14:paraId="575802AC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1-Protractor</w:t>
      </w:r>
    </w:p>
    <w:p w14:paraId="666B7705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1-Scissors</w:t>
      </w:r>
    </w:p>
    <w:p w14:paraId="43C1E24B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1-Package of Graph Paper</w:t>
      </w:r>
    </w:p>
    <w:p w14:paraId="00132B2C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12-Pencils</w:t>
      </w:r>
    </w:p>
    <w:p w14:paraId="7A6BD4E1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2-Red Pens</w:t>
      </w:r>
    </w:p>
    <w:p w14:paraId="4424B09D" w14:textId="55A83CAA" w:rsidR="00455FE8" w:rsidRDefault="00455FE8" w:rsidP="008B7BDB">
      <w:pPr>
        <w:rPr>
          <w:sz w:val="28"/>
          <w:szCs w:val="28"/>
        </w:rPr>
      </w:pPr>
      <w:r>
        <w:rPr>
          <w:sz w:val="28"/>
          <w:szCs w:val="28"/>
        </w:rPr>
        <w:t xml:space="preserve">1-Package of blue or black ball point </w:t>
      </w:r>
      <w:r w:rsidR="00C82756">
        <w:rPr>
          <w:sz w:val="28"/>
          <w:szCs w:val="28"/>
        </w:rPr>
        <w:t>pens</w:t>
      </w:r>
    </w:p>
    <w:p w14:paraId="15D2A7CA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1-Package of Colored Pencils</w:t>
      </w:r>
    </w:p>
    <w:p w14:paraId="4D7BAECC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1-Package of Crayons</w:t>
      </w:r>
    </w:p>
    <w:p w14:paraId="1CEDADB7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1-Package of Markers</w:t>
      </w:r>
    </w:p>
    <w:p w14:paraId="652E04A5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1-Pencil box</w:t>
      </w:r>
    </w:p>
    <w:p w14:paraId="31750C81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91B25">
        <w:rPr>
          <w:sz w:val="28"/>
          <w:szCs w:val="28"/>
        </w:rPr>
        <w:t>-</w:t>
      </w:r>
      <w:r>
        <w:rPr>
          <w:sz w:val="28"/>
          <w:szCs w:val="28"/>
        </w:rPr>
        <w:t>Boxes of Tissues</w:t>
      </w:r>
    </w:p>
    <w:p w14:paraId="726D6D2E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91B25">
        <w:rPr>
          <w:sz w:val="28"/>
          <w:szCs w:val="28"/>
        </w:rPr>
        <w:t>-</w:t>
      </w:r>
      <w:r>
        <w:rPr>
          <w:sz w:val="28"/>
          <w:szCs w:val="28"/>
        </w:rPr>
        <w:t>Rolls of Paper Towels</w:t>
      </w:r>
    </w:p>
    <w:p w14:paraId="6B026004" w14:textId="77777777" w:rsidR="008B7BDB" w:rsidRDefault="008B7BDB" w:rsidP="008B7BD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91B25">
        <w:rPr>
          <w:sz w:val="28"/>
          <w:szCs w:val="28"/>
        </w:rPr>
        <w:t>-</w:t>
      </w:r>
      <w:r>
        <w:rPr>
          <w:sz w:val="28"/>
          <w:szCs w:val="28"/>
        </w:rPr>
        <w:t>Big Containers of Clorox Wipes</w:t>
      </w:r>
    </w:p>
    <w:p w14:paraId="552A5F48" w14:textId="77777777" w:rsidR="008B7BDB" w:rsidRDefault="00091B25" w:rsidP="008B7BDB">
      <w:pPr>
        <w:rPr>
          <w:sz w:val="28"/>
          <w:szCs w:val="28"/>
        </w:rPr>
      </w:pPr>
      <w:r>
        <w:rPr>
          <w:sz w:val="28"/>
          <w:szCs w:val="28"/>
        </w:rPr>
        <w:t>1-Package of Dry Erase Markers</w:t>
      </w:r>
    </w:p>
    <w:p w14:paraId="5596214D" w14:textId="77777777" w:rsidR="00091B25" w:rsidRDefault="00091B25" w:rsidP="008B7BDB">
      <w:pPr>
        <w:rPr>
          <w:sz w:val="28"/>
          <w:szCs w:val="28"/>
        </w:rPr>
      </w:pPr>
      <w:r>
        <w:rPr>
          <w:sz w:val="28"/>
          <w:szCs w:val="28"/>
        </w:rPr>
        <w:t>1-Dry Erase Marker Eraser</w:t>
      </w:r>
    </w:p>
    <w:p w14:paraId="7B886022" w14:textId="77777777" w:rsidR="00091B25" w:rsidRDefault="00091B25" w:rsidP="008B7BDB">
      <w:pPr>
        <w:rPr>
          <w:sz w:val="28"/>
          <w:szCs w:val="28"/>
        </w:rPr>
      </w:pPr>
      <w:r>
        <w:rPr>
          <w:sz w:val="28"/>
          <w:szCs w:val="28"/>
        </w:rPr>
        <w:t>2-Reams of Copy Paper</w:t>
      </w:r>
    </w:p>
    <w:p w14:paraId="39DCFE66" w14:textId="77777777" w:rsidR="008B7BDB" w:rsidRDefault="008B7BDB" w:rsidP="008B7BDB">
      <w:pPr>
        <w:rPr>
          <w:sz w:val="28"/>
          <w:szCs w:val="28"/>
        </w:rPr>
      </w:pPr>
    </w:p>
    <w:p w14:paraId="6E18673E" w14:textId="77777777" w:rsidR="008B7BDB" w:rsidRPr="008B7BDB" w:rsidRDefault="008B7BDB" w:rsidP="008B7BDB">
      <w:pPr>
        <w:rPr>
          <w:sz w:val="28"/>
          <w:szCs w:val="28"/>
        </w:rPr>
      </w:pPr>
    </w:p>
    <w:sectPr w:rsidR="008B7BDB" w:rsidRPr="008B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DB"/>
    <w:rsid w:val="00091B25"/>
    <w:rsid w:val="000C31B6"/>
    <w:rsid w:val="003139CD"/>
    <w:rsid w:val="003D2521"/>
    <w:rsid w:val="00444D19"/>
    <w:rsid w:val="00455FE8"/>
    <w:rsid w:val="005357C8"/>
    <w:rsid w:val="008B7BDB"/>
    <w:rsid w:val="0098190F"/>
    <w:rsid w:val="00981F91"/>
    <w:rsid w:val="00C82756"/>
    <w:rsid w:val="00E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CBDDE"/>
  <w15:chartTrackingRefBased/>
  <w15:docId w15:val="{33859A3D-46E5-2C41-85FA-7E701A96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bays</dc:creator>
  <cp:keywords/>
  <dc:description/>
  <cp:lastModifiedBy>debbie bays</cp:lastModifiedBy>
  <cp:revision>6</cp:revision>
  <dcterms:created xsi:type="dcterms:W3CDTF">2024-07-18T01:24:00Z</dcterms:created>
  <dcterms:modified xsi:type="dcterms:W3CDTF">2024-07-18T01:53:00Z</dcterms:modified>
</cp:coreProperties>
</file>